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68" w:rsidRPr="00E02298" w:rsidRDefault="00653268" w:rsidP="00E02298">
      <w:pPr>
        <w:tabs>
          <w:tab w:val="left" w:pos="90"/>
        </w:tabs>
        <w:rPr>
          <w:lang w:val="en-US"/>
        </w:rPr>
      </w:pPr>
      <w:bookmarkStart w:id="0" w:name="_GoBack"/>
      <w:bookmarkEnd w:id="0"/>
    </w:p>
    <w:p w:rsidR="00FA71EE" w:rsidRPr="00FA71EE" w:rsidRDefault="00AE3258" w:rsidP="00FA71EE">
      <w:pPr>
        <w:pStyle w:val="Heading1"/>
        <w:rPr>
          <w:szCs w:val="28"/>
          <w:lang w:val="mn-MN"/>
        </w:rPr>
      </w:pPr>
      <w:r>
        <w:rPr>
          <w:rFonts w:ascii="Arial" w:hAnsi="Arial" w:cs="Arial"/>
          <w:sz w:val="96"/>
          <w:szCs w:val="96"/>
          <w:lang w:val="mn-M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3pt;height:49.25pt" adj=",10800" fillcolor="#063" strokecolor="green">
            <v:fill r:id="rId9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Автотээврийн”ТАВ”ХК"/>
          </v:shape>
        </w:pict>
      </w:r>
    </w:p>
    <w:p w:rsidR="00FA71EE" w:rsidRDefault="00FA71EE" w:rsidP="00FA71EE">
      <w:pPr>
        <w:pBdr>
          <w:bottom w:val="double" w:sz="12" w:space="1" w:color="auto"/>
        </w:pBdr>
        <w:tabs>
          <w:tab w:val="left" w:pos="90"/>
        </w:tabs>
        <w:jc w:val="center"/>
        <w:rPr>
          <w:rFonts w:ascii="Arial Mon" w:hAnsi="Arial Mon"/>
          <w:sz w:val="8"/>
        </w:rPr>
      </w:pPr>
    </w:p>
    <w:p w:rsidR="00653268" w:rsidRPr="00B165F7" w:rsidRDefault="00FA71EE" w:rsidP="00FA71EE">
      <w:pPr>
        <w:tabs>
          <w:tab w:val="left" w:pos="90"/>
        </w:tabs>
        <w:jc w:val="center"/>
        <w:rPr>
          <w:rFonts w:ascii="Arial Mon" w:hAnsi="Arial Mon"/>
          <w:sz w:val="16"/>
          <w:szCs w:val="16"/>
          <w:lang w:val="en-US"/>
        </w:rPr>
      </w:pPr>
      <w:r w:rsidRPr="00FA71EE">
        <w:rPr>
          <w:rFonts w:ascii="Arial Mon" w:hAnsi="Arial Mon"/>
          <w:sz w:val="16"/>
          <w:szCs w:val="16"/>
        </w:rPr>
        <w:t>Óëààíáààòàð</w:t>
      </w:r>
      <w:r w:rsidRPr="00FA71EE">
        <w:rPr>
          <w:rFonts w:ascii="Arial Mon" w:hAnsi="Arial Mon"/>
          <w:sz w:val="16"/>
          <w:szCs w:val="16"/>
          <w:lang w:val="mn-MN"/>
        </w:rPr>
        <w:t xml:space="preserve"> хот       </w:t>
      </w:r>
      <w:r>
        <w:rPr>
          <w:rFonts w:ascii="Arial Mon" w:hAnsi="Arial Mon"/>
          <w:sz w:val="16"/>
          <w:szCs w:val="16"/>
          <w:lang w:val="mn-MN"/>
        </w:rPr>
        <w:t xml:space="preserve">      </w:t>
      </w:r>
      <w:r w:rsidRPr="00FA71EE">
        <w:rPr>
          <w:rFonts w:ascii="Arial Mon" w:hAnsi="Arial Mon"/>
          <w:sz w:val="16"/>
          <w:szCs w:val="16"/>
          <w:lang w:val="mn-MN"/>
        </w:rPr>
        <w:t xml:space="preserve">                              </w:t>
      </w:r>
      <w:r>
        <w:rPr>
          <w:rFonts w:ascii="Arial Mon" w:hAnsi="Arial Mon"/>
          <w:sz w:val="16"/>
          <w:szCs w:val="16"/>
          <w:lang w:val="mn-MN"/>
        </w:rPr>
        <w:t xml:space="preserve">          </w:t>
      </w:r>
      <w:r w:rsidR="00B165F7">
        <w:rPr>
          <w:rFonts w:ascii="Arial Mon" w:hAnsi="Arial Mon"/>
          <w:sz w:val="16"/>
          <w:szCs w:val="16"/>
          <w:lang w:val="mn-MN"/>
        </w:rPr>
        <w:t xml:space="preserve">     №</w:t>
      </w:r>
      <w:r w:rsidR="00B165F7">
        <w:rPr>
          <w:rFonts w:ascii="Arial Mon" w:hAnsi="Arial Mon"/>
          <w:sz w:val="16"/>
          <w:szCs w:val="16"/>
          <w:lang w:val="en-US"/>
        </w:rPr>
        <w:t xml:space="preserve"> 3/</w:t>
      </w:r>
      <w:r w:rsidRPr="00FA71EE">
        <w:rPr>
          <w:rFonts w:ascii="Arial Mon" w:hAnsi="Arial Mon"/>
          <w:sz w:val="16"/>
          <w:szCs w:val="16"/>
          <w:lang w:val="mn-MN"/>
        </w:rPr>
        <w:t xml:space="preserve">01               </w:t>
      </w:r>
      <w:r>
        <w:rPr>
          <w:rFonts w:ascii="Arial Mon" w:hAnsi="Arial Mon"/>
          <w:sz w:val="16"/>
          <w:szCs w:val="16"/>
          <w:lang w:val="mn-MN"/>
        </w:rPr>
        <w:t xml:space="preserve">                     </w:t>
      </w:r>
      <w:r w:rsidRPr="00FA71EE">
        <w:rPr>
          <w:rFonts w:ascii="Arial Mon" w:hAnsi="Arial Mon"/>
          <w:sz w:val="16"/>
          <w:szCs w:val="16"/>
          <w:lang w:val="mn-MN"/>
        </w:rPr>
        <w:t xml:space="preserve">                     </w:t>
      </w:r>
      <w:r w:rsidR="00B165F7">
        <w:rPr>
          <w:rFonts w:ascii="Arial Mon" w:hAnsi="Arial Mon"/>
          <w:sz w:val="16"/>
          <w:szCs w:val="16"/>
          <w:lang w:val="mn-MN"/>
        </w:rPr>
        <w:t xml:space="preserve">                      202</w:t>
      </w:r>
      <w:r w:rsidR="00B165F7">
        <w:rPr>
          <w:rFonts w:ascii="Arial Mon" w:hAnsi="Arial Mon"/>
          <w:sz w:val="16"/>
          <w:szCs w:val="16"/>
          <w:lang w:val="en-US"/>
        </w:rPr>
        <w:t>2.03.14</w:t>
      </w:r>
    </w:p>
    <w:p w:rsidR="00653268" w:rsidRDefault="00653268" w:rsidP="00FA71EE">
      <w:pPr>
        <w:tabs>
          <w:tab w:val="left" w:pos="90"/>
        </w:tabs>
        <w:ind w:left="328"/>
        <w:jc w:val="center"/>
      </w:pPr>
    </w:p>
    <w:p w:rsidR="00D448BD" w:rsidRDefault="002C3C93" w:rsidP="002C3C93">
      <w:pPr>
        <w:tabs>
          <w:tab w:val="left" w:pos="90"/>
        </w:tabs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</w:t>
      </w:r>
      <w:r w:rsidR="000D7AB6">
        <w:rPr>
          <w:rFonts w:ascii="Arial" w:hAnsi="Arial" w:cs="Arial"/>
          <w:sz w:val="28"/>
          <w:szCs w:val="28"/>
          <w:lang w:val="mn-MN"/>
        </w:rPr>
        <w:t>ТӨЛӨӨЛӨН УДИРДАХ</w:t>
      </w:r>
    </w:p>
    <w:p w:rsidR="00D448BD" w:rsidRPr="00FA71EE" w:rsidRDefault="000D7AB6" w:rsidP="00FA71EE">
      <w:pPr>
        <w:tabs>
          <w:tab w:val="left" w:pos="90"/>
        </w:tabs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ЗӨВЛӨЛИЙН ТОГТООЛ</w:t>
      </w:r>
    </w:p>
    <w:p w:rsidR="00E02298" w:rsidRDefault="00E02298" w:rsidP="001F5679">
      <w:pPr>
        <w:tabs>
          <w:tab w:val="left" w:pos="90"/>
        </w:tabs>
        <w:rPr>
          <w:rFonts w:ascii="Arial" w:hAnsi="Arial" w:cs="Arial"/>
          <w:sz w:val="18"/>
          <w:szCs w:val="18"/>
          <w:lang w:val="en-US"/>
        </w:rPr>
      </w:pPr>
    </w:p>
    <w:p w:rsidR="00651441" w:rsidRDefault="000D5036" w:rsidP="00F22B65">
      <w:pPr>
        <w:tabs>
          <w:tab w:val="left" w:pos="90"/>
        </w:tabs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>Тогтоох нь</w:t>
      </w:r>
      <w:r w:rsidR="00651441">
        <w:rPr>
          <w:rFonts w:ascii="Arial" w:hAnsi="Arial" w:cs="Arial"/>
          <w:sz w:val="18"/>
          <w:szCs w:val="18"/>
          <w:lang w:val="mn-MN"/>
        </w:rPr>
        <w:t>:</w:t>
      </w:r>
    </w:p>
    <w:p w:rsidR="00651441" w:rsidRDefault="000D7AB6" w:rsidP="00F22B65">
      <w:pPr>
        <w:tabs>
          <w:tab w:val="left" w:pos="90"/>
        </w:tabs>
        <w:rPr>
          <w:rFonts w:ascii="Arial" w:hAnsi="Arial" w:cs="Arial"/>
          <w:sz w:val="22"/>
          <w:szCs w:val="22"/>
          <w:lang w:val="mn-MN"/>
        </w:rPr>
      </w:pPr>
      <w:r w:rsidRPr="000D7AB6">
        <w:rPr>
          <w:rFonts w:ascii="Arial" w:hAnsi="Arial" w:cs="Arial"/>
          <w:sz w:val="22"/>
          <w:szCs w:val="22"/>
          <w:lang w:val="mn-MN"/>
        </w:rPr>
        <w:t>Монгол улсын Компаний тухай хуулийн 60дугаар зүйлийн 60.1,60.2 дах заалт болон 61 дүгээр зүйл 61.1.5 дах заалт ,Са</w:t>
      </w:r>
      <w:r w:rsidR="001F28AB">
        <w:rPr>
          <w:rFonts w:ascii="Arial" w:hAnsi="Arial" w:cs="Arial"/>
          <w:sz w:val="22"/>
          <w:szCs w:val="22"/>
          <w:lang w:val="mn-MN"/>
        </w:rPr>
        <w:t>нхүүгийн зохицуулах хорооны 201</w:t>
      </w:r>
      <w:r w:rsidR="001F28AB">
        <w:rPr>
          <w:rFonts w:ascii="Arial" w:hAnsi="Arial" w:cs="Arial"/>
          <w:sz w:val="22"/>
          <w:szCs w:val="22"/>
          <w:lang w:val="en-US"/>
        </w:rPr>
        <w:t>8</w:t>
      </w:r>
      <w:r w:rsidRPr="000D7AB6">
        <w:rPr>
          <w:rFonts w:ascii="Arial" w:hAnsi="Arial" w:cs="Arial"/>
          <w:sz w:val="22"/>
          <w:szCs w:val="22"/>
          <w:lang w:val="mn-MN"/>
        </w:rPr>
        <w:t xml:space="preserve"> оны 244 дүгээр тогтоолыг үндэслэн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651441">
        <w:rPr>
          <w:rFonts w:ascii="Arial" w:hAnsi="Arial" w:cs="Arial"/>
          <w:sz w:val="22"/>
          <w:szCs w:val="22"/>
          <w:lang w:val="mn-MN"/>
        </w:rPr>
        <w:t>Тогтоох нь:</w:t>
      </w:r>
    </w:p>
    <w:p w:rsidR="007663B3" w:rsidRDefault="000D7AB6" w:rsidP="00D23372">
      <w:pPr>
        <w:pStyle w:val="ListParagraph"/>
        <w:numPr>
          <w:ilvl w:val="0"/>
          <w:numId w:val="28"/>
        </w:numPr>
        <w:tabs>
          <w:tab w:val="left" w:pos="90"/>
        </w:tabs>
        <w:rPr>
          <w:rFonts w:ascii="Arial" w:hAnsi="Arial" w:cs="Arial"/>
          <w:sz w:val="22"/>
          <w:szCs w:val="22"/>
          <w:lang w:val="mn-MN"/>
        </w:rPr>
      </w:pPr>
      <w:r w:rsidRPr="00D23372">
        <w:rPr>
          <w:rFonts w:ascii="Arial" w:hAnsi="Arial" w:cs="Arial"/>
          <w:sz w:val="22"/>
          <w:szCs w:val="22"/>
          <w:lang w:val="mn-MN"/>
        </w:rPr>
        <w:t>Компаний х</w:t>
      </w:r>
      <w:r w:rsidR="00651441" w:rsidRPr="00D23372">
        <w:rPr>
          <w:rFonts w:ascii="Arial" w:hAnsi="Arial" w:cs="Arial"/>
          <w:sz w:val="22"/>
          <w:szCs w:val="22"/>
          <w:lang w:val="mn-MN"/>
        </w:rPr>
        <w:t xml:space="preserve">увьцаа эзэмшигчдийн ээлжит хурлыг </w:t>
      </w:r>
      <w:r w:rsidR="00D93823">
        <w:rPr>
          <w:rFonts w:ascii="Arial" w:hAnsi="Arial" w:cs="Arial"/>
          <w:sz w:val="22"/>
          <w:szCs w:val="22"/>
          <w:lang w:val="mn-MN"/>
        </w:rPr>
        <w:t>2</w:t>
      </w:r>
      <w:r w:rsidR="0039562B">
        <w:rPr>
          <w:rFonts w:ascii="Arial" w:hAnsi="Arial" w:cs="Arial"/>
          <w:sz w:val="22"/>
          <w:szCs w:val="22"/>
          <w:lang w:val="en-US"/>
        </w:rPr>
        <w:t>02</w:t>
      </w:r>
      <w:r w:rsidR="0039562B">
        <w:rPr>
          <w:rFonts w:ascii="Arial" w:hAnsi="Arial" w:cs="Arial"/>
          <w:sz w:val="22"/>
          <w:szCs w:val="22"/>
          <w:lang w:val="mn-MN"/>
        </w:rPr>
        <w:t>2</w:t>
      </w:r>
      <w:r w:rsidR="00A654E2" w:rsidRPr="00D23372">
        <w:rPr>
          <w:rFonts w:ascii="Arial" w:hAnsi="Arial" w:cs="Arial"/>
          <w:sz w:val="22"/>
          <w:szCs w:val="22"/>
          <w:lang w:val="mn-MN"/>
        </w:rPr>
        <w:t xml:space="preserve"> оны</w:t>
      </w:r>
      <w:r w:rsidR="005C767D">
        <w:rPr>
          <w:rFonts w:ascii="Arial" w:hAnsi="Arial" w:cs="Arial"/>
          <w:sz w:val="22"/>
          <w:szCs w:val="22"/>
          <w:lang w:val="mn-MN"/>
        </w:rPr>
        <w:t xml:space="preserve"> 0</w:t>
      </w:r>
      <w:r w:rsidR="005C767D">
        <w:rPr>
          <w:rFonts w:ascii="Arial" w:hAnsi="Arial" w:cs="Arial"/>
          <w:sz w:val="22"/>
          <w:szCs w:val="22"/>
          <w:lang w:val="en-US"/>
        </w:rPr>
        <w:t>4</w:t>
      </w:r>
      <w:r w:rsidR="00D40DFD">
        <w:rPr>
          <w:rFonts w:ascii="Arial" w:hAnsi="Arial" w:cs="Arial"/>
          <w:sz w:val="22"/>
          <w:szCs w:val="22"/>
          <w:lang w:val="mn-MN"/>
        </w:rPr>
        <w:t xml:space="preserve"> </w:t>
      </w:r>
      <w:r w:rsidR="00524B71">
        <w:rPr>
          <w:rFonts w:ascii="Arial" w:hAnsi="Arial" w:cs="Arial"/>
          <w:sz w:val="22"/>
          <w:szCs w:val="22"/>
          <w:lang w:val="mn-MN"/>
        </w:rPr>
        <w:t xml:space="preserve">дугаар сарын </w:t>
      </w:r>
      <w:r w:rsidR="0039562B">
        <w:rPr>
          <w:rFonts w:ascii="Arial" w:hAnsi="Arial" w:cs="Arial"/>
          <w:sz w:val="22"/>
          <w:szCs w:val="22"/>
          <w:lang w:val="en-US"/>
        </w:rPr>
        <w:t>2</w:t>
      </w:r>
      <w:r w:rsidR="0039562B">
        <w:rPr>
          <w:rFonts w:ascii="Arial" w:hAnsi="Arial" w:cs="Arial"/>
          <w:sz w:val="22"/>
          <w:szCs w:val="22"/>
          <w:lang w:val="mn-MN"/>
        </w:rPr>
        <w:t>9</w:t>
      </w:r>
      <w:r w:rsidR="00524B71">
        <w:rPr>
          <w:rFonts w:ascii="Arial" w:hAnsi="Arial" w:cs="Arial"/>
          <w:sz w:val="22"/>
          <w:szCs w:val="22"/>
          <w:lang w:val="mn-MN"/>
        </w:rPr>
        <w:t>-ны өдрийн 1</w:t>
      </w:r>
      <w:r w:rsidR="00D40DFD">
        <w:rPr>
          <w:rFonts w:ascii="Arial" w:hAnsi="Arial" w:cs="Arial"/>
          <w:sz w:val="22"/>
          <w:szCs w:val="22"/>
          <w:lang w:val="mn-MN"/>
        </w:rPr>
        <w:t>1</w:t>
      </w:r>
      <w:r w:rsidR="00A654E2" w:rsidRPr="00D23372">
        <w:rPr>
          <w:rFonts w:ascii="Arial" w:hAnsi="Arial" w:cs="Arial"/>
          <w:sz w:val="22"/>
          <w:szCs w:val="22"/>
          <w:lang w:val="mn-MN"/>
        </w:rPr>
        <w:t>:00 цагт Улаанбаата</w:t>
      </w:r>
      <w:r w:rsidR="00D93823">
        <w:rPr>
          <w:rFonts w:ascii="Arial" w:hAnsi="Arial" w:cs="Arial"/>
          <w:sz w:val="22"/>
          <w:szCs w:val="22"/>
          <w:lang w:val="mn-MN"/>
        </w:rPr>
        <w:t xml:space="preserve">р хотын Сонгино хайрхан дүүрэг </w:t>
      </w:r>
      <w:r w:rsidR="00D93823">
        <w:rPr>
          <w:rFonts w:ascii="Arial" w:hAnsi="Arial" w:cs="Arial"/>
          <w:sz w:val="22"/>
          <w:szCs w:val="22"/>
          <w:lang w:val="en-US"/>
        </w:rPr>
        <w:t>3</w:t>
      </w:r>
      <w:r w:rsidR="00A654E2" w:rsidRPr="00D23372">
        <w:rPr>
          <w:rFonts w:ascii="Arial" w:hAnsi="Arial" w:cs="Arial"/>
          <w:sz w:val="22"/>
          <w:szCs w:val="22"/>
          <w:lang w:val="mn-MN"/>
        </w:rPr>
        <w:t>8-р хороо “ТАВ”ХК-ний хурлын танхимд хуралдахаар тогтсугай.</w:t>
      </w:r>
    </w:p>
    <w:p w:rsidR="00D23372" w:rsidRDefault="00D23372" w:rsidP="00D23372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  <w:lang w:val="mn-MN"/>
        </w:rPr>
      </w:pPr>
    </w:p>
    <w:p w:rsidR="000C69F0" w:rsidRDefault="00651441" w:rsidP="000C69F0">
      <w:pPr>
        <w:pStyle w:val="ListParagraph"/>
        <w:numPr>
          <w:ilvl w:val="0"/>
          <w:numId w:val="28"/>
        </w:numPr>
        <w:tabs>
          <w:tab w:val="left" w:pos="90"/>
        </w:tabs>
        <w:rPr>
          <w:rFonts w:ascii="Arial" w:hAnsi="Arial" w:cs="Arial"/>
          <w:sz w:val="22"/>
          <w:szCs w:val="22"/>
          <w:lang w:val="mn-MN"/>
        </w:rPr>
      </w:pPr>
      <w:r w:rsidRPr="00D23372">
        <w:rPr>
          <w:rFonts w:ascii="Arial" w:hAnsi="Arial" w:cs="Arial"/>
          <w:sz w:val="22"/>
          <w:szCs w:val="22"/>
          <w:lang w:val="mn-MN"/>
        </w:rPr>
        <w:t xml:space="preserve">Хувьцаа </w:t>
      </w:r>
      <w:r w:rsidR="008A335B" w:rsidRPr="00D23372">
        <w:rPr>
          <w:rFonts w:ascii="Arial" w:hAnsi="Arial" w:cs="Arial"/>
          <w:sz w:val="22"/>
          <w:szCs w:val="22"/>
          <w:lang w:val="mn-MN"/>
        </w:rPr>
        <w:t>эзэмшигчдийн ээлжит</w:t>
      </w:r>
      <w:r w:rsidR="00ED798F">
        <w:rPr>
          <w:rFonts w:ascii="Arial" w:hAnsi="Arial" w:cs="Arial"/>
          <w:sz w:val="22"/>
          <w:szCs w:val="22"/>
          <w:lang w:val="mn-MN"/>
        </w:rPr>
        <w:t xml:space="preserve"> </w:t>
      </w:r>
      <w:r w:rsidR="00F164C1" w:rsidRPr="00D23372">
        <w:rPr>
          <w:rFonts w:ascii="Arial" w:hAnsi="Arial" w:cs="Arial"/>
          <w:sz w:val="22"/>
          <w:szCs w:val="22"/>
          <w:lang w:val="mn-MN"/>
        </w:rPr>
        <w:t xml:space="preserve">  хурлаар дор дурдсан асуудлуудыг хэлэлцэхээр баталсугай.</w:t>
      </w:r>
    </w:p>
    <w:p w:rsidR="00D40DFD" w:rsidRPr="00D40DFD" w:rsidRDefault="00D40DFD" w:rsidP="00D40DFD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D40DFD" w:rsidRPr="00D40DFD" w:rsidRDefault="00D40DFD" w:rsidP="00D40DFD">
      <w:pPr>
        <w:pStyle w:val="ListParagraph"/>
        <w:numPr>
          <w:ilvl w:val="0"/>
          <w:numId w:val="29"/>
        </w:numPr>
        <w:tabs>
          <w:tab w:val="left" w:pos="90"/>
        </w:tabs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ТУЗ-ийн гишүүдийг сонгох</w:t>
      </w:r>
    </w:p>
    <w:p w:rsidR="00CE0FE7" w:rsidRPr="000C69F0" w:rsidRDefault="0039562B" w:rsidP="000C69F0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2021</w:t>
      </w:r>
      <w:r w:rsidR="00CE0FE7" w:rsidRPr="000C69F0">
        <w:rPr>
          <w:rFonts w:ascii="Arial" w:hAnsi="Arial" w:cs="Arial"/>
          <w:sz w:val="22"/>
          <w:szCs w:val="22"/>
          <w:lang w:val="mn-MN"/>
        </w:rPr>
        <w:t xml:space="preserve"> оны </w:t>
      </w:r>
      <w:r w:rsidR="002753F5" w:rsidRPr="000C69F0">
        <w:rPr>
          <w:rFonts w:ascii="Arial" w:hAnsi="Arial" w:cs="Arial"/>
          <w:sz w:val="22"/>
          <w:szCs w:val="22"/>
          <w:lang w:val="mn-MN"/>
        </w:rPr>
        <w:t>санхүүгийн тайлан,</w:t>
      </w:r>
      <w:r w:rsidR="00D40DFD">
        <w:rPr>
          <w:rFonts w:ascii="Arial" w:hAnsi="Arial" w:cs="Arial"/>
          <w:sz w:val="22"/>
          <w:szCs w:val="22"/>
          <w:lang w:val="mn-MN"/>
        </w:rPr>
        <w:t xml:space="preserve"> аудитын дүгнэлтийг хэлэлцэж батлах</w:t>
      </w:r>
    </w:p>
    <w:p w:rsidR="00F164C1" w:rsidRPr="00D40DFD" w:rsidRDefault="0061376E" w:rsidP="00D40DFD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AC40EE">
        <w:rPr>
          <w:rFonts w:ascii="Arial" w:hAnsi="Arial" w:cs="Arial"/>
          <w:sz w:val="22"/>
          <w:szCs w:val="22"/>
          <w:lang w:val="mn-MN"/>
        </w:rPr>
        <w:t>Компаний</w:t>
      </w:r>
      <w:r w:rsidR="00D320C1">
        <w:rPr>
          <w:rFonts w:ascii="Arial" w:hAnsi="Arial" w:cs="Arial"/>
          <w:sz w:val="22"/>
          <w:szCs w:val="22"/>
          <w:lang w:val="mn-MN"/>
        </w:rPr>
        <w:t xml:space="preserve"> 2</w:t>
      </w:r>
      <w:r w:rsidR="0039562B">
        <w:rPr>
          <w:rFonts w:ascii="Arial" w:hAnsi="Arial" w:cs="Arial"/>
          <w:sz w:val="22"/>
          <w:szCs w:val="22"/>
          <w:lang w:val="en-US"/>
        </w:rPr>
        <w:t>0</w:t>
      </w:r>
      <w:r w:rsidR="0039562B">
        <w:rPr>
          <w:rFonts w:ascii="Arial" w:hAnsi="Arial" w:cs="Arial"/>
          <w:sz w:val="22"/>
          <w:szCs w:val="22"/>
          <w:lang w:val="mn-MN"/>
        </w:rPr>
        <w:t>21</w:t>
      </w:r>
      <w:r w:rsidR="00D320C1">
        <w:rPr>
          <w:rFonts w:ascii="Arial" w:hAnsi="Arial" w:cs="Arial"/>
          <w:sz w:val="22"/>
          <w:szCs w:val="22"/>
          <w:lang w:val="en-US"/>
        </w:rPr>
        <w:t xml:space="preserve"> </w:t>
      </w:r>
      <w:r w:rsidR="00F164C1" w:rsidRPr="00AC40EE">
        <w:rPr>
          <w:rFonts w:ascii="Arial" w:hAnsi="Arial" w:cs="Arial"/>
          <w:sz w:val="22"/>
          <w:szCs w:val="22"/>
          <w:lang w:val="mn-MN"/>
        </w:rPr>
        <w:t xml:space="preserve">оны </w:t>
      </w:r>
      <w:r w:rsidRPr="00AC40EE">
        <w:rPr>
          <w:rFonts w:ascii="Arial" w:hAnsi="Arial" w:cs="Arial"/>
          <w:sz w:val="22"/>
          <w:szCs w:val="22"/>
          <w:lang w:val="mn-MN"/>
        </w:rPr>
        <w:t xml:space="preserve"> үйл ажиллагааны </w:t>
      </w:r>
      <w:r w:rsidR="00D40DFD">
        <w:rPr>
          <w:rFonts w:ascii="Arial" w:hAnsi="Arial" w:cs="Arial"/>
          <w:sz w:val="22"/>
          <w:szCs w:val="22"/>
          <w:lang w:val="mn-MN"/>
        </w:rPr>
        <w:t xml:space="preserve"> тайлан</w:t>
      </w:r>
    </w:p>
    <w:p w:rsidR="002753F5" w:rsidRDefault="002753F5" w:rsidP="002753F5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AC40EE">
        <w:rPr>
          <w:rFonts w:ascii="Arial" w:hAnsi="Arial" w:cs="Arial"/>
          <w:sz w:val="22"/>
          <w:szCs w:val="22"/>
          <w:lang w:val="mn-MN"/>
        </w:rPr>
        <w:t>Компан</w:t>
      </w:r>
      <w:r w:rsidR="005C767D">
        <w:rPr>
          <w:rFonts w:ascii="Arial" w:hAnsi="Arial" w:cs="Arial"/>
          <w:sz w:val="22"/>
          <w:szCs w:val="22"/>
          <w:lang w:val="mn-MN"/>
        </w:rPr>
        <w:t xml:space="preserve">ий </w:t>
      </w:r>
      <w:r w:rsidR="00D448BD">
        <w:rPr>
          <w:rFonts w:ascii="Arial" w:hAnsi="Arial" w:cs="Arial"/>
          <w:sz w:val="22"/>
          <w:szCs w:val="22"/>
          <w:lang w:val="en-US"/>
        </w:rPr>
        <w:t>20</w:t>
      </w:r>
      <w:r w:rsidR="0039562B">
        <w:rPr>
          <w:rFonts w:ascii="Arial" w:hAnsi="Arial" w:cs="Arial"/>
          <w:sz w:val="22"/>
          <w:szCs w:val="22"/>
          <w:lang w:val="mn-MN"/>
        </w:rPr>
        <w:t>22</w:t>
      </w:r>
      <w:r w:rsidR="005C767D">
        <w:rPr>
          <w:rFonts w:ascii="Arial" w:hAnsi="Arial" w:cs="Arial"/>
          <w:sz w:val="22"/>
          <w:szCs w:val="22"/>
          <w:lang w:val="en-US"/>
        </w:rPr>
        <w:t xml:space="preserve"> </w:t>
      </w:r>
      <w:r w:rsidR="005C767D">
        <w:rPr>
          <w:rFonts w:ascii="Arial" w:hAnsi="Arial" w:cs="Arial"/>
          <w:sz w:val="22"/>
          <w:szCs w:val="22"/>
          <w:lang w:val="mn-MN"/>
        </w:rPr>
        <w:t>оны үйл ажиллагааны төлөвлөгөө</w:t>
      </w:r>
    </w:p>
    <w:p w:rsidR="00F164C1" w:rsidRDefault="00F164C1" w:rsidP="00F164C1">
      <w:pPr>
        <w:pStyle w:val="ListParagraph"/>
        <w:ind w:left="1500"/>
        <w:jc w:val="both"/>
        <w:rPr>
          <w:rFonts w:ascii="Arial" w:hAnsi="Arial" w:cs="Arial"/>
          <w:sz w:val="22"/>
          <w:szCs w:val="22"/>
          <w:lang w:val="mn-MN"/>
        </w:rPr>
      </w:pPr>
    </w:p>
    <w:p w:rsidR="00D03E13" w:rsidRDefault="0061376E" w:rsidP="007917E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7917E0">
        <w:rPr>
          <w:rFonts w:ascii="Arial" w:hAnsi="Arial" w:cs="Arial"/>
          <w:sz w:val="22"/>
          <w:szCs w:val="22"/>
          <w:lang w:val="mn-MN"/>
        </w:rPr>
        <w:t>Хуралд ор</w:t>
      </w:r>
      <w:r w:rsidR="00F164C1" w:rsidRPr="007917E0">
        <w:rPr>
          <w:rFonts w:ascii="Arial" w:hAnsi="Arial" w:cs="Arial"/>
          <w:sz w:val="22"/>
          <w:szCs w:val="22"/>
          <w:lang w:val="mn-MN"/>
        </w:rPr>
        <w:t xml:space="preserve">олцох эрхтэй хувь эзэмшигчдийн </w:t>
      </w:r>
      <w:r w:rsidRPr="007917E0">
        <w:rPr>
          <w:rFonts w:ascii="Arial" w:hAnsi="Arial" w:cs="Arial"/>
          <w:sz w:val="22"/>
          <w:szCs w:val="22"/>
          <w:lang w:val="mn-MN"/>
        </w:rPr>
        <w:t xml:space="preserve"> нэрсийн жагсаалт гаргах” Бүртгэх </w:t>
      </w:r>
      <w:r w:rsidR="00F164C1" w:rsidRPr="007917E0">
        <w:rPr>
          <w:rFonts w:ascii="Arial" w:hAnsi="Arial" w:cs="Arial"/>
          <w:sz w:val="22"/>
          <w:szCs w:val="22"/>
          <w:lang w:val="mn-MN"/>
        </w:rPr>
        <w:t xml:space="preserve">                        </w:t>
      </w:r>
      <w:r w:rsidRPr="007917E0">
        <w:rPr>
          <w:rFonts w:ascii="Arial" w:hAnsi="Arial" w:cs="Arial"/>
          <w:sz w:val="22"/>
          <w:szCs w:val="22"/>
          <w:lang w:val="mn-MN"/>
        </w:rPr>
        <w:t>өдөр”</w:t>
      </w:r>
      <w:r w:rsidR="0039562B">
        <w:rPr>
          <w:rFonts w:ascii="Arial" w:hAnsi="Arial" w:cs="Arial"/>
          <w:sz w:val="22"/>
          <w:szCs w:val="22"/>
          <w:lang w:val="mn-MN"/>
        </w:rPr>
        <w:t>2022</w:t>
      </w:r>
      <w:r w:rsidR="00A70E8E">
        <w:rPr>
          <w:rFonts w:ascii="Arial" w:hAnsi="Arial" w:cs="Arial"/>
          <w:sz w:val="22"/>
          <w:szCs w:val="22"/>
          <w:lang w:val="mn-MN"/>
        </w:rPr>
        <w:t xml:space="preserve"> оны 0</w:t>
      </w:r>
      <w:r w:rsidR="00D448BD">
        <w:rPr>
          <w:rFonts w:ascii="Arial" w:hAnsi="Arial" w:cs="Arial"/>
          <w:sz w:val="22"/>
          <w:szCs w:val="22"/>
          <w:lang w:val="mn-MN"/>
        </w:rPr>
        <w:t>4</w:t>
      </w:r>
      <w:r w:rsidR="00A70E8E">
        <w:rPr>
          <w:rFonts w:ascii="Arial" w:hAnsi="Arial" w:cs="Arial"/>
          <w:sz w:val="22"/>
          <w:szCs w:val="22"/>
          <w:lang w:val="mn-MN"/>
        </w:rPr>
        <w:t xml:space="preserve">-р сарын </w:t>
      </w:r>
      <w:r w:rsidR="0039562B">
        <w:rPr>
          <w:rFonts w:ascii="Arial" w:hAnsi="Arial" w:cs="Arial"/>
          <w:sz w:val="22"/>
          <w:szCs w:val="22"/>
          <w:lang w:val="mn-MN"/>
        </w:rPr>
        <w:t>05</w:t>
      </w:r>
      <w:r w:rsidR="00D03E13" w:rsidRPr="007917E0">
        <w:rPr>
          <w:rFonts w:ascii="Arial" w:hAnsi="Arial" w:cs="Arial"/>
          <w:sz w:val="22"/>
          <w:szCs w:val="22"/>
          <w:lang w:val="mn-MN"/>
        </w:rPr>
        <w:t>-ний өдрөөр тогтсугай.</w:t>
      </w:r>
    </w:p>
    <w:p w:rsidR="00D23372" w:rsidRDefault="00D23372" w:rsidP="00D23372">
      <w:pPr>
        <w:pStyle w:val="ListParagraph"/>
        <w:jc w:val="both"/>
        <w:rPr>
          <w:rFonts w:ascii="Arial" w:hAnsi="Arial" w:cs="Arial"/>
          <w:sz w:val="22"/>
          <w:szCs w:val="22"/>
          <w:lang w:val="mn-MN"/>
        </w:rPr>
      </w:pPr>
    </w:p>
    <w:p w:rsidR="00D03E13" w:rsidRDefault="00ED798F" w:rsidP="00D2337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Хувьцаа эзэмшигчдийн ээлжит </w:t>
      </w:r>
      <w:r w:rsidR="00AA028F" w:rsidRPr="00D23372">
        <w:rPr>
          <w:rFonts w:ascii="Arial" w:hAnsi="Arial" w:cs="Arial"/>
          <w:sz w:val="22"/>
          <w:szCs w:val="22"/>
          <w:lang w:val="mn-MN"/>
        </w:rPr>
        <w:t xml:space="preserve"> хурлын мэдэгдлийг хавс</w:t>
      </w:r>
      <w:r w:rsidR="00D40DFD">
        <w:rPr>
          <w:rFonts w:ascii="Arial" w:hAnsi="Arial" w:cs="Arial"/>
          <w:sz w:val="22"/>
          <w:szCs w:val="22"/>
          <w:lang w:val="mn-MN"/>
        </w:rPr>
        <w:t xml:space="preserve">ралт </w:t>
      </w:r>
      <w:r w:rsidR="005C767D">
        <w:rPr>
          <w:rFonts w:ascii="Arial" w:hAnsi="Arial" w:cs="Arial"/>
          <w:sz w:val="22"/>
          <w:szCs w:val="22"/>
          <w:lang w:val="mn-MN"/>
        </w:rPr>
        <w:t xml:space="preserve">материалын </w:t>
      </w:r>
      <w:r w:rsidR="0039562B">
        <w:rPr>
          <w:rFonts w:ascii="Arial" w:hAnsi="Arial" w:cs="Arial"/>
          <w:sz w:val="22"/>
          <w:szCs w:val="22"/>
          <w:lang w:val="mn-MN"/>
        </w:rPr>
        <w:t>хамт 2022 оны 03 дугаар сарын 16</w:t>
      </w:r>
      <w:r w:rsidR="00D40DFD">
        <w:rPr>
          <w:rFonts w:ascii="Arial" w:hAnsi="Arial" w:cs="Arial"/>
          <w:sz w:val="22"/>
          <w:szCs w:val="22"/>
          <w:lang w:val="mn-MN"/>
        </w:rPr>
        <w:t>-</w:t>
      </w:r>
      <w:r w:rsidR="00AA028F" w:rsidRPr="00D23372">
        <w:rPr>
          <w:rFonts w:ascii="Arial" w:hAnsi="Arial" w:cs="Arial"/>
          <w:sz w:val="22"/>
          <w:szCs w:val="22"/>
          <w:lang w:val="mn-MN"/>
        </w:rPr>
        <w:t>ний өдрийн дотор Санхүүгийн зохицуулах хороо болон Монголын хөрөнгийн биржид хү</w:t>
      </w:r>
      <w:r w:rsidR="005C767D">
        <w:rPr>
          <w:rFonts w:ascii="Arial" w:hAnsi="Arial" w:cs="Arial"/>
          <w:sz w:val="22"/>
          <w:szCs w:val="22"/>
          <w:lang w:val="mn-MN"/>
        </w:rPr>
        <w:t>ргүүлэх,хурлын з</w:t>
      </w:r>
      <w:r w:rsidR="0039562B">
        <w:rPr>
          <w:rFonts w:ascii="Arial" w:hAnsi="Arial" w:cs="Arial"/>
          <w:sz w:val="22"/>
          <w:szCs w:val="22"/>
          <w:lang w:val="mn-MN"/>
        </w:rPr>
        <w:t>арыг 2022</w:t>
      </w:r>
      <w:r w:rsidR="00A70E8E">
        <w:rPr>
          <w:rFonts w:ascii="Arial" w:hAnsi="Arial" w:cs="Arial"/>
          <w:sz w:val="22"/>
          <w:szCs w:val="22"/>
          <w:lang w:val="mn-MN"/>
        </w:rPr>
        <w:t xml:space="preserve"> оны 03 дугаар сарын </w:t>
      </w:r>
      <w:r w:rsidR="00D448BD">
        <w:rPr>
          <w:rFonts w:ascii="Arial" w:hAnsi="Arial" w:cs="Arial"/>
          <w:sz w:val="22"/>
          <w:szCs w:val="22"/>
          <w:lang w:val="mn-MN"/>
        </w:rPr>
        <w:t>1</w:t>
      </w:r>
      <w:r w:rsidR="0039562B">
        <w:rPr>
          <w:rFonts w:ascii="Arial" w:hAnsi="Arial" w:cs="Arial"/>
          <w:sz w:val="22"/>
          <w:szCs w:val="22"/>
          <w:lang w:val="mn-MN"/>
        </w:rPr>
        <w:t>6</w:t>
      </w:r>
      <w:r w:rsidR="00AA028F" w:rsidRPr="00D23372">
        <w:rPr>
          <w:rFonts w:ascii="Arial" w:hAnsi="Arial" w:cs="Arial"/>
          <w:sz w:val="22"/>
          <w:szCs w:val="22"/>
          <w:lang w:val="mn-MN"/>
        </w:rPr>
        <w:t xml:space="preserve"> өдрөөс эхлэн</w:t>
      </w:r>
      <w:r w:rsidR="00D23372" w:rsidRPr="00D23372">
        <w:rPr>
          <w:rFonts w:ascii="Arial" w:hAnsi="Arial" w:cs="Arial"/>
          <w:sz w:val="22"/>
          <w:szCs w:val="22"/>
          <w:lang w:val="mn-MN"/>
        </w:rPr>
        <w:t xml:space="preserve"> зохих журмын дагуу</w:t>
      </w:r>
      <w:r w:rsidR="00AA028F" w:rsidRPr="00D23372">
        <w:rPr>
          <w:rFonts w:ascii="Arial" w:hAnsi="Arial" w:cs="Arial"/>
          <w:sz w:val="22"/>
          <w:szCs w:val="22"/>
          <w:lang w:val="mn-MN"/>
        </w:rPr>
        <w:t xml:space="preserve"> өд</w:t>
      </w:r>
      <w:r w:rsidR="00D40DFD">
        <w:rPr>
          <w:rFonts w:ascii="Arial" w:hAnsi="Arial" w:cs="Arial"/>
          <w:sz w:val="22"/>
          <w:szCs w:val="22"/>
          <w:lang w:val="mn-MN"/>
        </w:rPr>
        <w:t>өр тутмын сонин болон телевиз</w:t>
      </w:r>
      <w:r w:rsidR="00AA028F" w:rsidRPr="00D23372">
        <w:rPr>
          <w:rFonts w:ascii="Arial" w:hAnsi="Arial" w:cs="Arial"/>
          <w:sz w:val="22"/>
          <w:szCs w:val="22"/>
          <w:lang w:val="mn-MN"/>
        </w:rPr>
        <w:t>ээр дамжуулан хувьцаа эзэмшигчдэд мэдээлсүгэй.</w:t>
      </w:r>
    </w:p>
    <w:p w:rsidR="00D23372" w:rsidRPr="00D23372" w:rsidRDefault="00D23372" w:rsidP="00D23372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D03E13" w:rsidRPr="00D23372" w:rsidRDefault="00AA028F" w:rsidP="00D23372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D23372">
        <w:rPr>
          <w:rFonts w:ascii="Arial" w:hAnsi="Arial" w:cs="Arial"/>
          <w:sz w:val="22"/>
          <w:szCs w:val="22"/>
          <w:lang w:val="mn-MN"/>
        </w:rPr>
        <w:t>Хувьцаа эзэмшигчдийн ээлж</w:t>
      </w:r>
      <w:r w:rsidR="003E6902" w:rsidRPr="00D23372">
        <w:rPr>
          <w:rFonts w:ascii="Arial" w:hAnsi="Arial" w:cs="Arial"/>
          <w:sz w:val="22"/>
          <w:szCs w:val="22"/>
          <w:lang w:val="mn-MN"/>
        </w:rPr>
        <w:t>ит  хуралд оролцох эрх бүхий хувьцаа эзэмшигчдээс хэлэлцэх асуудлаар санал авах “Саналын хуудас”-ын агуулгыг хавсралт 1-р бат</w:t>
      </w:r>
      <w:r w:rsidR="0039562B">
        <w:rPr>
          <w:rFonts w:ascii="Arial" w:hAnsi="Arial" w:cs="Arial"/>
          <w:sz w:val="22"/>
          <w:szCs w:val="22"/>
          <w:lang w:val="mn-MN"/>
        </w:rPr>
        <w:t>алж ,саналын хуудсыг 2022</w:t>
      </w:r>
      <w:r w:rsidR="00C7517D">
        <w:rPr>
          <w:rFonts w:ascii="Arial" w:hAnsi="Arial" w:cs="Arial"/>
          <w:sz w:val="22"/>
          <w:szCs w:val="22"/>
          <w:lang w:val="mn-MN"/>
        </w:rPr>
        <w:t xml:space="preserve"> оны 0</w:t>
      </w:r>
      <w:r w:rsidR="005C767D">
        <w:rPr>
          <w:rFonts w:ascii="Arial" w:hAnsi="Arial" w:cs="Arial"/>
          <w:sz w:val="22"/>
          <w:szCs w:val="22"/>
          <w:lang w:val="mn-MN"/>
        </w:rPr>
        <w:t xml:space="preserve">4-р сарын </w:t>
      </w:r>
      <w:r w:rsidR="003E6902" w:rsidRPr="00D23372">
        <w:rPr>
          <w:rFonts w:ascii="Arial" w:hAnsi="Arial" w:cs="Arial"/>
          <w:sz w:val="22"/>
          <w:szCs w:val="22"/>
          <w:lang w:val="mn-MN"/>
        </w:rPr>
        <w:t xml:space="preserve"> </w:t>
      </w:r>
      <w:r w:rsidR="0039562B">
        <w:rPr>
          <w:rFonts w:ascii="Arial" w:hAnsi="Arial" w:cs="Arial"/>
          <w:sz w:val="22"/>
          <w:szCs w:val="22"/>
          <w:lang w:val="mn-MN"/>
        </w:rPr>
        <w:t>05</w:t>
      </w:r>
      <w:r w:rsidR="003E6902" w:rsidRPr="00D23372">
        <w:rPr>
          <w:rFonts w:ascii="Arial" w:hAnsi="Arial" w:cs="Arial"/>
          <w:sz w:val="22"/>
          <w:szCs w:val="22"/>
          <w:lang w:val="mn-MN"/>
        </w:rPr>
        <w:t>–ний өдрөөр тасалбар болсугай.</w:t>
      </w:r>
    </w:p>
    <w:p w:rsidR="003E6902" w:rsidRPr="007917E0" w:rsidRDefault="003E6902" w:rsidP="003E6902">
      <w:pPr>
        <w:pStyle w:val="ListParagraph"/>
        <w:jc w:val="both"/>
        <w:rPr>
          <w:rFonts w:ascii="Arial" w:hAnsi="Arial" w:cs="Arial"/>
          <w:sz w:val="22"/>
          <w:szCs w:val="22"/>
          <w:lang w:val="mn-MN"/>
        </w:rPr>
      </w:pPr>
    </w:p>
    <w:p w:rsidR="00D03E13" w:rsidRPr="00F0240A" w:rsidRDefault="00D40DFD" w:rsidP="00D2337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Хувьцаа эзэмшигчдийн э</w:t>
      </w:r>
      <w:r w:rsidR="00ED798F">
        <w:rPr>
          <w:rFonts w:ascii="Arial" w:hAnsi="Arial" w:cs="Arial"/>
          <w:sz w:val="22"/>
          <w:szCs w:val="22"/>
          <w:lang w:val="mn-MN"/>
        </w:rPr>
        <w:t xml:space="preserve">элжит </w:t>
      </w:r>
      <w:r w:rsidR="00700E5A">
        <w:rPr>
          <w:rFonts w:ascii="Arial" w:hAnsi="Arial" w:cs="Arial"/>
          <w:sz w:val="22"/>
          <w:szCs w:val="22"/>
          <w:lang w:val="mn-MN"/>
        </w:rPr>
        <w:t xml:space="preserve"> хурлыг зохион байгуулах комиссын дарга</w:t>
      </w:r>
      <w:r w:rsidR="00D448BD">
        <w:rPr>
          <w:rFonts w:ascii="Arial" w:hAnsi="Arial" w:cs="Arial"/>
          <w:sz w:val="22"/>
          <w:szCs w:val="22"/>
          <w:lang w:val="mn-MN"/>
        </w:rPr>
        <w:t xml:space="preserve">ар гүйцэтгэх захирал </w:t>
      </w:r>
      <w:r>
        <w:rPr>
          <w:rFonts w:ascii="Arial" w:hAnsi="Arial" w:cs="Arial"/>
          <w:sz w:val="22"/>
          <w:szCs w:val="22"/>
          <w:lang w:val="mn-MN"/>
        </w:rPr>
        <w:t xml:space="preserve"> С.Сэргэлэн,</w:t>
      </w:r>
      <w:r w:rsidR="00D448BD">
        <w:rPr>
          <w:rFonts w:ascii="Arial" w:hAnsi="Arial" w:cs="Arial"/>
          <w:sz w:val="22"/>
          <w:szCs w:val="22"/>
          <w:lang w:val="mn-MN"/>
        </w:rPr>
        <w:t xml:space="preserve">гишүүдээр </w:t>
      </w:r>
      <w:r>
        <w:rPr>
          <w:rFonts w:ascii="Arial" w:hAnsi="Arial" w:cs="Arial"/>
          <w:sz w:val="22"/>
          <w:szCs w:val="22"/>
          <w:lang w:val="mn-MN"/>
        </w:rPr>
        <w:t xml:space="preserve">Л.Цогзолмаа </w:t>
      </w:r>
      <w:r w:rsidR="00F0240A">
        <w:rPr>
          <w:rFonts w:ascii="Arial" w:hAnsi="Arial" w:cs="Arial"/>
          <w:sz w:val="22"/>
          <w:szCs w:val="22"/>
          <w:lang w:val="mn-MN"/>
        </w:rPr>
        <w:t xml:space="preserve"> </w:t>
      </w:r>
      <w:r w:rsidR="00D448BD">
        <w:rPr>
          <w:rFonts w:ascii="Arial" w:hAnsi="Arial" w:cs="Arial"/>
          <w:sz w:val="22"/>
          <w:szCs w:val="22"/>
          <w:lang w:val="mn-MN"/>
        </w:rPr>
        <w:t>Б.Пүрэвсүрэн</w:t>
      </w:r>
      <w:r w:rsidR="00D23372">
        <w:rPr>
          <w:rFonts w:ascii="Arial" w:hAnsi="Arial" w:cs="Arial"/>
          <w:sz w:val="22"/>
          <w:szCs w:val="22"/>
          <w:lang w:val="mn-MN"/>
        </w:rPr>
        <w:t xml:space="preserve"> нарыг тус тус томилсугай</w:t>
      </w:r>
      <w:r w:rsidR="00D03E13" w:rsidRPr="00D23372">
        <w:rPr>
          <w:rFonts w:ascii="Arial" w:hAnsi="Arial" w:cs="Arial"/>
          <w:sz w:val="22"/>
          <w:szCs w:val="22"/>
          <w:lang w:val="mn-MN"/>
        </w:rPr>
        <w:t>.</w:t>
      </w:r>
    </w:p>
    <w:p w:rsidR="00F0240A" w:rsidRPr="00F0240A" w:rsidRDefault="00F0240A" w:rsidP="00F0240A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F0240A" w:rsidRPr="00D448BD" w:rsidRDefault="00F0240A" w:rsidP="002C3C93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Тоол</w:t>
      </w:r>
      <w:r w:rsidR="004E7DA0">
        <w:rPr>
          <w:rFonts w:ascii="Arial" w:hAnsi="Arial" w:cs="Arial"/>
          <w:sz w:val="22"/>
          <w:szCs w:val="22"/>
          <w:lang w:val="mn-MN"/>
        </w:rPr>
        <w:t>л</w:t>
      </w:r>
      <w:r>
        <w:rPr>
          <w:rFonts w:ascii="Arial" w:hAnsi="Arial" w:cs="Arial"/>
          <w:sz w:val="22"/>
          <w:szCs w:val="22"/>
          <w:lang w:val="mn-MN"/>
        </w:rPr>
        <w:t>о</w:t>
      </w:r>
      <w:r w:rsidR="000D5036">
        <w:rPr>
          <w:rFonts w:ascii="Arial" w:hAnsi="Arial" w:cs="Arial"/>
          <w:sz w:val="22"/>
          <w:szCs w:val="22"/>
          <w:lang w:val="mn-MN"/>
        </w:rPr>
        <w:t>г</w:t>
      </w:r>
      <w:r w:rsidR="00D448BD">
        <w:rPr>
          <w:rFonts w:ascii="Arial" w:hAnsi="Arial" w:cs="Arial"/>
          <w:sz w:val="22"/>
          <w:szCs w:val="22"/>
          <w:lang w:val="mn-MN"/>
        </w:rPr>
        <w:t xml:space="preserve">ын комиссын даргаар </w:t>
      </w:r>
      <w:r w:rsidR="00CA4D08">
        <w:rPr>
          <w:rFonts w:ascii="Arial" w:hAnsi="Arial" w:cs="Arial"/>
          <w:sz w:val="22"/>
          <w:szCs w:val="22"/>
          <w:lang w:val="mn-MN"/>
        </w:rPr>
        <w:t xml:space="preserve"> Ж.Наранхүү </w:t>
      </w:r>
      <w:r w:rsidR="00D448BD">
        <w:rPr>
          <w:rFonts w:ascii="Arial" w:hAnsi="Arial" w:cs="Arial"/>
          <w:sz w:val="22"/>
          <w:szCs w:val="22"/>
          <w:lang w:val="mn-MN"/>
        </w:rPr>
        <w:t xml:space="preserve">,гишүүдээр Д.Цогбадрах </w:t>
      </w:r>
      <w:r w:rsidRPr="00D448BD">
        <w:rPr>
          <w:rFonts w:ascii="Arial" w:hAnsi="Arial" w:cs="Arial"/>
          <w:sz w:val="22"/>
          <w:szCs w:val="22"/>
          <w:lang w:val="mn-MN"/>
        </w:rPr>
        <w:t>нарыг тус тус томилсугай.</w:t>
      </w:r>
      <w:r w:rsidR="002C3C93" w:rsidRPr="002C3C93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23372" w:rsidRPr="00D23372" w:rsidRDefault="00D23372" w:rsidP="00D23372">
      <w:pPr>
        <w:pStyle w:val="ListParagraph"/>
        <w:rPr>
          <w:rFonts w:ascii="Arial" w:hAnsi="Arial" w:cs="Arial"/>
          <w:sz w:val="22"/>
          <w:szCs w:val="22"/>
          <w:lang w:val="mn-MN"/>
        </w:rPr>
      </w:pPr>
    </w:p>
    <w:p w:rsidR="00D448BD" w:rsidRDefault="00D23372" w:rsidP="00D448BD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n-MN"/>
        </w:rPr>
      </w:pPr>
      <w:r w:rsidRPr="00D23372">
        <w:rPr>
          <w:rFonts w:ascii="Arial" w:hAnsi="Arial" w:cs="Arial"/>
          <w:sz w:val="22"/>
          <w:szCs w:val="22"/>
          <w:lang w:val="mn-MN"/>
        </w:rPr>
        <w:t>Хурлын бэлтгэлийг хууль ,журмын дагуу сайтар зохион байгуу</w:t>
      </w:r>
      <w:r w:rsidR="002C3C93">
        <w:rPr>
          <w:rFonts w:ascii="Arial" w:hAnsi="Arial" w:cs="Arial"/>
          <w:sz w:val="22"/>
          <w:szCs w:val="22"/>
          <w:lang w:val="en-US"/>
        </w:rPr>
        <w:softHyphen/>
      </w:r>
      <w:r w:rsidR="002C3C93">
        <w:rPr>
          <w:rFonts w:ascii="Arial" w:hAnsi="Arial" w:cs="Arial"/>
          <w:sz w:val="22"/>
          <w:szCs w:val="22"/>
          <w:lang w:val="en-US"/>
        </w:rPr>
        <w:softHyphen/>
      </w:r>
      <w:r w:rsidR="002C3C93">
        <w:rPr>
          <w:rFonts w:ascii="Arial" w:hAnsi="Arial" w:cs="Arial"/>
          <w:sz w:val="22"/>
          <w:szCs w:val="22"/>
          <w:lang w:val="en-US"/>
        </w:rPr>
        <w:softHyphen/>
      </w:r>
      <w:r w:rsidR="002C3C93">
        <w:rPr>
          <w:rFonts w:ascii="Arial" w:hAnsi="Arial" w:cs="Arial"/>
          <w:sz w:val="22"/>
          <w:szCs w:val="22"/>
          <w:lang w:val="en-US"/>
        </w:rPr>
        <w:softHyphen/>
      </w:r>
      <w:r w:rsidR="002C3C93">
        <w:rPr>
          <w:rFonts w:ascii="Arial" w:hAnsi="Arial" w:cs="Arial"/>
          <w:sz w:val="22"/>
          <w:szCs w:val="22"/>
          <w:lang w:val="en-US"/>
        </w:rPr>
        <w:softHyphen/>
      </w:r>
      <w:r w:rsidR="002C3C93">
        <w:rPr>
          <w:rFonts w:ascii="Arial" w:hAnsi="Arial" w:cs="Arial"/>
          <w:sz w:val="22"/>
          <w:szCs w:val="22"/>
          <w:lang w:val="en-US"/>
        </w:rPr>
        <w:softHyphen/>
      </w:r>
      <w:r w:rsidRPr="00D23372">
        <w:rPr>
          <w:rFonts w:ascii="Arial" w:hAnsi="Arial" w:cs="Arial"/>
          <w:sz w:val="22"/>
          <w:szCs w:val="22"/>
          <w:lang w:val="mn-MN"/>
        </w:rPr>
        <w:t>лахыг хурал зохион байгуулах комисст үүрэг болгосугай</w:t>
      </w:r>
      <w:r w:rsidR="00D40DFD">
        <w:rPr>
          <w:rFonts w:ascii="Arial" w:hAnsi="Arial" w:cs="Arial"/>
          <w:sz w:val="22"/>
          <w:szCs w:val="22"/>
          <w:lang w:val="mn-MN"/>
        </w:rPr>
        <w:t>.</w:t>
      </w:r>
    </w:p>
    <w:p w:rsidR="00D448BD" w:rsidRPr="00D448BD" w:rsidRDefault="00D448BD" w:rsidP="00D448BD">
      <w:pPr>
        <w:rPr>
          <w:rFonts w:ascii="Arial" w:hAnsi="Arial" w:cs="Arial"/>
          <w:sz w:val="22"/>
          <w:szCs w:val="22"/>
          <w:lang w:val="mn-MN"/>
        </w:rPr>
      </w:pPr>
    </w:p>
    <w:p w:rsidR="0061376E" w:rsidRPr="000D5036" w:rsidRDefault="000D5036" w:rsidP="000D5036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ТУЗ-и</w:t>
      </w:r>
      <w:r w:rsidR="000C69F0">
        <w:rPr>
          <w:rFonts w:ascii="Arial" w:hAnsi="Arial" w:cs="Arial"/>
          <w:sz w:val="22"/>
          <w:szCs w:val="22"/>
          <w:lang w:val="mn-MN"/>
        </w:rPr>
        <w:t>йн</w:t>
      </w:r>
      <w:r>
        <w:rPr>
          <w:rFonts w:ascii="Arial" w:hAnsi="Arial" w:cs="Arial"/>
          <w:sz w:val="22"/>
          <w:szCs w:val="22"/>
          <w:lang w:val="mn-MN"/>
        </w:rPr>
        <w:t xml:space="preserve"> нарийн бичгийн даргаар Б.Пүрэвсүрэнг  томилсугай.</w:t>
      </w:r>
    </w:p>
    <w:p w:rsidR="000C43CA" w:rsidRDefault="0043450C" w:rsidP="00FB63F4">
      <w:pPr>
        <w:tabs>
          <w:tab w:val="left" w:pos="90"/>
        </w:tabs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2C3C9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9F0BB41" wp14:editId="034C7FA3">
            <wp:simplePos x="0" y="0"/>
            <wp:positionH relativeFrom="column">
              <wp:posOffset>1475740</wp:posOffset>
            </wp:positionH>
            <wp:positionV relativeFrom="paragraph">
              <wp:posOffset>121920</wp:posOffset>
            </wp:positionV>
            <wp:extent cx="3074035" cy="1588135"/>
            <wp:effectExtent l="0" t="0" r="0" b="0"/>
            <wp:wrapThrough wrapText="bothSides">
              <wp:wrapPolygon edited="0">
                <wp:start x="0" y="0"/>
                <wp:lineTo x="0" y="21246"/>
                <wp:lineTo x="21417" y="21246"/>
                <wp:lineTo x="2141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36" w:rsidRDefault="000D5036" w:rsidP="008515A3">
      <w:pPr>
        <w:tabs>
          <w:tab w:val="left" w:pos="90"/>
        </w:tabs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C3C93" w:rsidRDefault="00FA71EE" w:rsidP="002C3C93">
      <w:pPr>
        <w:tabs>
          <w:tab w:val="left" w:pos="90"/>
        </w:tabs>
        <w:spacing w:line="276" w:lineRule="auto"/>
        <w:ind w:left="90" w:hanging="9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mn-MN"/>
        </w:rPr>
        <w:t xml:space="preserve">   </w:t>
      </w:r>
    </w:p>
    <w:p w:rsidR="0043450C" w:rsidRDefault="002C3C93" w:rsidP="002C3C93">
      <w:pPr>
        <w:tabs>
          <w:tab w:val="left" w:pos="90"/>
        </w:tabs>
        <w:spacing w:line="276" w:lineRule="auto"/>
        <w:ind w:left="90" w:hanging="90"/>
        <w:jc w:val="both"/>
      </w:pPr>
      <w:r>
        <w:rPr>
          <w:rFonts w:ascii="Arial" w:hAnsi="Arial" w:cs="Arial"/>
          <w:sz w:val="24"/>
          <w:szCs w:val="24"/>
          <w:lang w:val="en-US"/>
        </w:rPr>
        <w:softHyphen/>
      </w:r>
      <w:r>
        <w:rPr>
          <w:rFonts w:ascii="Arial" w:hAnsi="Arial" w:cs="Arial"/>
          <w:sz w:val="24"/>
          <w:szCs w:val="24"/>
          <w:lang w:val="en-US"/>
        </w:rPr>
        <w:softHyphen/>
      </w:r>
      <w:r>
        <w:softHyphen/>
      </w:r>
      <w:r>
        <w:softHyphen/>
      </w:r>
      <w:r>
        <w:softHyphen/>
      </w:r>
      <w:r>
        <w:softHyphen/>
      </w:r>
    </w:p>
    <w:p w:rsidR="00DE0A95" w:rsidRDefault="006210AB" w:rsidP="002C3C93">
      <w:pPr>
        <w:tabs>
          <w:tab w:val="left" w:pos="90"/>
        </w:tabs>
        <w:spacing w:line="276" w:lineRule="auto"/>
        <w:ind w:left="90" w:hanging="9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ТУЗ-ийн да</w:t>
      </w:r>
      <w:r w:rsidR="002C3C93">
        <w:rPr>
          <w:rFonts w:ascii="Arial" w:hAnsi="Arial" w:cs="Arial"/>
          <w:sz w:val="24"/>
          <w:szCs w:val="24"/>
          <w:lang w:val="mn-MN"/>
        </w:rPr>
        <w:t>рга</w:t>
      </w:r>
      <w:r>
        <w:rPr>
          <w:rFonts w:ascii="Arial" w:hAnsi="Arial" w:cs="Arial"/>
          <w:sz w:val="24"/>
          <w:szCs w:val="24"/>
          <w:lang w:val="mn-MN"/>
        </w:rPr>
        <w:t xml:space="preserve">  </w:t>
      </w:r>
      <w:r w:rsidR="008515A3">
        <w:rPr>
          <w:rFonts w:ascii="Arial" w:hAnsi="Arial" w:cs="Arial"/>
          <w:sz w:val="24"/>
          <w:szCs w:val="24"/>
          <w:lang w:val="mn-MN"/>
        </w:rPr>
        <w:t xml:space="preserve">                   </w:t>
      </w:r>
    </w:p>
    <w:p w:rsidR="00BF4DE9" w:rsidRPr="001A6ACF" w:rsidRDefault="00BF4DE9" w:rsidP="00465F9B">
      <w:pPr>
        <w:tabs>
          <w:tab w:val="left" w:pos="90"/>
        </w:tabs>
        <w:rPr>
          <w:rFonts w:ascii="Arial" w:hAnsi="Arial" w:cs="Arial"/>
          <w:sz w:val="24"/>
          <w:szCs w:val="24"/>
          <w:lang w:val="mn-MN"/>
        </w:rPr>
      </w:pPr>
    </w:p>
    <w:sectPr w:rsidR="00BF4DE9" w:rsidRPr="001A6ACF" w:rsidSect="002C3C93">
      <w:pgSz w:w="11909" w:h="16834" w:code="9"/>
      <w:pgMar w:top="0" w:right="1021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58" w:rsidRDefault="00AE3258">
      <w:r>
        <w:separator/>
      </w:r>
    </w:p>
  </w:endnote>
  <w:endnote w:type="continuationSeparator" w:id="0">
    <w:p w:rsidR="00AE3258" w:rsidRDefault="00AE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on">
    <w:altName w:val="Segoe U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58" w:rsidRDefault="00AE3258">
      <w:r>
        <w:separator/>
      </w:r>
    </w:p>
  </w:footnote>
  <w:footnote w:type="continuationSeparator" w:id="0">
    <w:p w:rsidR="00AE3258" w:rsidRDefault="00AE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09"/>
    <w:multiLevelType w:val="hybridMultilevel"/>
    <w:tmpl w:val="EF60E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E3D5A"/>
    <w:multiLevelType w:val="hybridMultilevel"/>
    <w:tmpl w:val="1D48A9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9AD"/>
    <w:multiLevelType w:val="multilevel"/>
    <w:tmpl w:val="1018C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555EAD"/>
    <w:multiLevelType w:val="hybridMultilevel"/>
    <w:tmpl w:val="416C3CAC"/>
    <w:lvl w:ilvl="0" w:tplc="4B06BD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96905"/>
    <w:multiLevelType w:val="hybridMultilevel"/>
    <w:tmpl w:val="51106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40C4"/>
    <w:multiLevelType w:val="hybridMultilevel"/>
    <w:tmpl w:val="A30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A4A67"/>
    <w:multiLevelType w:val="hybridMultilevel"/>
    <w:tmpl w:val="4476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A31"/>
    <w:multiLevelType w:val="hybridMultilevel"/>
    <w:tmpl w:val="9BA488BA"/>
    <w:lvl w:ilvl="0" w:tplc="5DE0C85A">
      <w:start w:val="1"/>
      <w:numFmt w:val="decimal"/>
      <w:lvlText w:val="%1."/>
      <w:lvlJc w:val="left"/>
      <w:pPr>
        <w:tabs>
          <w:tab w:val="num" w:pos="1902"/>
        </w:tabs>
        <w:ind w:left="1902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07"/>
        </w:tabs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7"/>
        </w:tabs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7"/>
        </w:tabs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7"/>
        </w:tabs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7"/>
        </w:tabs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7"/>
        </w:tabs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7"/>
        </w:tabs>
        <w:ind w:left="7347" w:hanging="180"/>
      </w:pPr>
    </w:lvl>
  </w:abstractNum>
  <w:abstractNum w:abstractNumId="8">
    <w:nsid w:val="21916FDE"/>
    <w:multiLevelType w:val="hybridMultilevel"/>
    <w:tmpl w:val="AD700BC6"/>
    <w:lvl w:ilvl="0" w:tplc="51A46D46">
      <w:numFmt w:val="bullet"/>
      <w:lvlText w:val="-"/>
      <w:lvlJc w:val="left"/>
      <w:pPr>
        <w:ind w:left="3315" w:hanging="360"/>
      </w:pPr>
      <w:rPr>
        <w:rFonts w:ascii="Tahoma" w:eastAsia="Times New Roman" w:hAnsi="Tahoma" w:cs="Tahoma" w:hint="default"/>
      </w:rPr>
    </w:lvl>
    <w:lvl w:ilvl="1" w:tplc="045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9">
    <w:nsid w:val="24F62B29"/>
    <w:multiLevelType w:val="hybridMultilevel"/>
    <w:tmpl w:val="1930C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93F22"/>
    <w:multiLevelType w:val="hybridMultilevel"/>
    <w:tmpl w:val="90B4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95B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F62CCF"/>
    <w:multiLevelType w:val="hybridMultilevel"/>
    <w:tmpl w:val="887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B5163"/>
    <w:multiLevelType w:val="multilevel"/>
    <w:tmpl w:val="1018C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6813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536784"/>
    <w:multiLevelType w:val="hybridMultilevel"/>
    <w:tmpl w:val="83F83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964DB"/>
    <w:multiLevelType w:val="hybridMultilevel"/>
    <w:tmpl w:val="A470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02F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4A63ED"/>
    <w:multiLevelType w:val="hybridMultilevel"/>
    <w:tmpl w:val="944C8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07056"/>
    <w:multiLevelType w:val="multilevel"/>
    <w:tmpl w:val="EAE02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14393C"/>
    <w:multiLevelType w:val="hybridMultilevel"/>
    <w:tmpl w:val="00F06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B7D3D"/>
    <w:multiLevelType w:val="hybridMultilevel"/>
    <w:tmpl w:val="DFA45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09D2"/>
    <w:multiLevelType w:val="hybridMultilevel"/>
    <w:tmpl w:val="F39C2702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3">
    <w:nsid w:val="5876007C"/>
    <w:multiLevelType w:val="hybridMultilevel"/>
    <w:tmpl w:val="4274D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B06A8"/>
    <w:multiLevelType w:val="hybridMultilevel"/>
    <w:tmpl w:val="0C44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B57C5"/>
    <w:multiLevelType w:val="hybridMultilevel"/>
    <w:tmpl w:val="8760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C44F6"/>
    <w:multiLevelType w:val="hybridMultilevel"/>
    <w:tmpl w:val="B4BE8B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07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2221AD"/>
    <w:multiLevelType w:val="hybridMultilevel"/>
    <w:tmpl w:val="221E2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22"/>
  </w:num>
  <w:num w:numId="8">
    <w:abstractNumId w:val="16"/>
  </w:num>
  <w:num w:numId="9">
    <w:abstractNumId w:val="13"/>
  </w:num>
  <w:num w:numId="10">
    <w:abstractNumId w:val="2"/>
  </w:num>
  <w:num w:numId="11">
    <w:abstractNumId w:val="23"/>
  </w:num>
  <w:num w:numId="12">
    <w:abstractNumId w:val="17"/>
  </w:num>
  <w:num w:numId="13">
    <w:abstractNumId w:val="20"/>
  </w:num>
  <w:num w:numId="14">
    <w:abstractNumId w:val="28"/>
  </w:num>
  <w:num w:numId="15">
    <w:abstractNumId w:val="10"/>
  </w:num>
  <w:num w:numId="16">
    <w:abstractNumId w:val="3"/>
  </w:num>
  <w:num w:numId="17">
    <w:abstractNumId w:val="12"/>
  </w:num>
  <w:num w:numId="18">
    <w:abstractNumId w:val="18"/>
  </w:num>
  <w:num w:numId="19">
    <w:abstractNumId w:val="1"/>
  </w:num>
  <w:num w:numId="20">
    <w:abstractNumId w:val="0"/>
  </w:num>
  <w:num w:numId="21">
    <w:abstractNumId w:val="5"/>
  </w:num>
  <w:num w:numId="22">
    <w:abstractNumId w:val="21"/>
  </w:num>
  <w:num w:numId="23">
    <w:abstractNumId w:val="24"/>
  </w:num>
  <w:num w:numId="24">
    <w:abstractNumId w:val="26"/>
  </w:num>
  <w:num w:numId="25">
    <w:abstractNumId w:val="19"/>
  </w:num>
  <w:num w:numId="26">
    <w:abstractNumId w:val="6"/>
  </w:num>
  <w:num w:numId="27">
    <w:abstractNumId w:val="15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36"/>
    <w:rsid w:val="0001473A"/>
    <w:rsid w:val="00016EC4"/>
    <w:rsid w:val="0002081D"/>
    <w:rsid w:val="00024459"/>
    <w:rsid w:val="00026885"/>
    <w:rsid w:val="00026DFC"/>
    <w:rsid w:val="00042E1C"/>
    <w:rsid w:val="0005527D"/>
    <w:rsid w:val="0006596E"/>
    <w:rsid w:val="00086FBD"/>
    <w:rsid w:val="00095847"/>
    <w:rsid w:val="000A06CF"/>
    <w:rsid w:val="000A32B5"/>
    <w:rsid w:val="000A3725"/>
    <w:rsid w:val="000B63CD"/>
    <w:rsid w:val="000C0627"/>
    <w:rsid w:val="000C24C1"/>
    <w:rsid w:val="000C2B5C"/>
    <w:rsid w:val="000C43CA"/>
    <w:rsid w:val="000C69F0"/>
    <w:rsid w:val="000C6D03"/>
    <w:rsid w:val="000D25F6"/>
    <w:rsid w:val="000D3354"/>
    <w:rsid w:val="000D5036"/>
    <w:rsid w:val="000D7AB6"/>
    <w:rsid w:val="000F1F01"/>
    <w:rsid w:val="000F33DE"/>
    <w:rsid w:val="000F7EE4"/>
    <w:rsid w:val="00100B75"/>
    <w:rsid w:val="001026FE"/>
    <w:rsid w:val="001076A2"/>
    <w:rsid w:val="00111B02"/>
    <w:rsid w:val="00145E1D"/>
    <w:rsid w:val="001537DE"/>
    <w:rsid w:val="00155F36"/>
    <w:rsid w:val="00165F94"/>
    <w:rsid w:val="00170F7D"/>
    <w:rsid w:val="001A6ACF"/>
    <w:rsid w:val="001B2B9F"/>
    <w:rsid w:val="001B32AC"/>
    <w:rsid w:val="001B3558"/>
    <w:rsid w:val="001C458A"/>
    <w:rsid w:val="001D2259"/>
    <w:rsid w:val="001D4C1F"/>
    <w:rsid w:val="001F28AB"/>
    <w:rsid w:val="001F5679"/>
    <w:rsid w:val="00200A23"/>
    <w:rsid w:val="0021053F"/>
    <w:rsid w:val="002117F1"/>
    <w:rsid w:val="00240395"/>
    <w:rsid w:val="002460B2"/>
    <w:rsid w:val="00252F65"/>
    <w:rsid w:val="00254E74"/>
    <w:rsid w:val="00266E78"/>
    <w:rsid w:val="002753F5"/>
    <w:rsid w:val="0028281E"/>
    <w:rsid w:val="00283403"/>
    <w:rsid w:val="002936D3"/>
    <w:rsid w:val="00296B69"/>
    <w:rsid w:val="00297AA0"/>
    <w:rsid w:val="002A14B3"/>
    <w:rsid w:val="002A68DE"/>
    <w:rsid w:val="002B2A09"/>
    <w:rsid w:val="002B50F3"/>
    <w:rsid w:val="002C3C93"/>
    <w:rsid w:val="002C6C9A"/>
    <w:rsid w:val="002D228D"/>
    <w:rsid w:val="0031372B"/>
    <w:rsid w:val="00313DF5"/>
    <w:rsid w:val="00321013"/>
    <w:rsid w:val="00335E8B"/>
    <w:rsid w:val="00356FCC"/>
    <w:rsid w:val="00363BFA"/>
    <w:rsid w:val="00367551"/>
    <w:rsid w:val="00367B1F"/>
    <w:rsid w:val="00370B30"/>
    <w:rsid w:val="003746AA"/>
    <w:rsid w:val="00394FFB"/>
    <w:rsid w:val="0039562B"/>
    <w:rsid w:val="003A1824"/>
    <w:rsid w:val="003A45A6"/>
    <w:rsid w:val="003B4A9C"/>
    <w:rsid w:val="003C1C8F"/>
    <w:rsid w:val="003D0536"/>
    <w:rsid w:val="003D472A"/>
    <w:rsid w:val="003D5AC3"/>
    <w:rsid w:val="003E0261"/>
    <w:rsid w:val="003E51B1"/>
    <w:rsid w:val="003E53BE"/>
    <w:rsid w:val="003E6902"/>
    <w:rsid w:val="003F05AF"/>
    <w:rsid w:val="003F060C"/>
    <w:rsid w:val="003F45D5"/>
    <w:rsid w:val="003F6EC1"/>
    <w:rsid w:val="00400E6D"/>
    <w:rsid w:val="00407514"/>
    <w:rsid w:val="00412700"/>
    <w:rsid w:val="00412BFC"/>
    <w:rsid w:val="00422066"/>
    <w:rsid w:val="0043450C"/>
    <w:rsid w:val="00441AD8"/>
    <w:rsid w:val="004428FA"/>
    <w:rsid w:val="00447E3A"/>
    <w:rsid w:val="00452957"/>
    <w:rsid w:val="00462729"/>
    <w:rsid w:val="00465F9B"/>
    <w:rsid w:val="004725A3"/>
    <w:rsid w:val="00474467"/>
    <w:rsid w:val="00474AD5"/>
    <w:rsid w:val="00492594"/>
    <w:rsid w:val="0049314E"/>
    <w:rsid w:val="004C21AB"/>
    <w:rsid w:val="004C3D6D"/>
    <w:rsid w:val="004C4C23"/>
    <w:rsid w:val="004C5CD5"/>
    <w:rsid w:val="004D290E"/>
    <w:rsid w:val="004E0214"/>
    <w:rsid w:val="004E3DCA"/>
    <w:rsid w:val="004E5210"/>
    <w:rsid w:val="004E7DA0"/>
    <w:rsid w:val="004F5407"/>
    <w:rsid w:val="004F5838"/>
    <w:rsid w:val="00502269"/>
    <w:rsid w:val="0052026C"/>
    <w:rsid w:val="00520B7C"/>
    <w:rsid w:val="00524B71"/>
    <w:rsid w:val="005415AF"/>
    <w:rsid w:val="00544D8E"/>
    <w:rsid w:val="00547237"/>
    <w:rsid w:val="00560C7D"/>
    <w:rsid w:val="0056326C"/>
    <w:rsid w:val="00563294"/>
    <w:rsid w:val="005635AC"/>
    <w:rsid w:val="00567007"/>
    <w:rsid w:val="0057226C"/>
    <w:rsid w:val="00586F66"/>
    <w:rsid w:val="00591157"/>
    <w:rsid w:val="005929DE"/>
    <w:rsid w:val="00597FA2"/>
    <w:rsid w:val="005A1719"/>
    <w:rsid w:val="005A59DC"/>
    <w:rsid w:val="005B4105"/>
    <w:rsid w:val="005B7D63"/>
    <w:rsid w:val="005C767D"/>
    <w:rsid w:val="005E7E19"/>
    <w:rsid w:val="00601424"/>
    <w:rsid w:val="0061343D"/>
    <w:rsid w:val="0061376E"/>
    <w:rsid w:val="00617603"/>
    <w:rsid w:val="00620AB0"/>
    <w:rsid w:val="006210AB"/>
    <w:rsid w:val="0063216F"/>
    <w:rsid w:val="00640C1B"/>
    <w:rsid w:val="00644D65"/>
    <w:rsid w:val="00651441"/>
    <w:rsid w:val="00651AAE"/>
    <w:rsid w:val="0065299C"/>
    <w:rsid w:val="00653268"/>
    <w:rsid w:val="00653900"/>
    <w:rsid w:val="0065406C"/>
    <w:rsid w:val="006578A0"/>
    <w:rsid w:val="00662E7C"/>
    <w:rsid w:val="00675D3D"/>
    <w:rsid w:val="00685928"/>
    <w:rsid w:val="00691037"/>
    <w:rsid w:val="00693CBD"/>
    <w:rsid w:val="006A6045"/>
    <w:rsid w:val="006C6D64"/>
    <w:rsid w:val="006D0E07"/>
    <w:rsid w:val="006F3C8A"/>
    <w:rsid w:val="006F6A66"/>
    <w:rsid w:val="00700E5A"/>
    <w:rsid w:val="0070610B"/>
    <w:rsid w:val="00715404"/>
    <w:rsid w:val="00726A0E"/>
    <w:rsid w:val="00734251"/>
    <w:rsid w:val="00736EBD"/>
    <w:rsid w:val="00740584"/>
    <w:rsid w:val="00750AFC"/>
    <w:rsid w:val="00757D9D"/>
    <w:rsid w:val="00762D20"/>
    <w:rsid w:val="0076434A"/>
    <w:rsid w:val="007663B3"/>
    <w:rsid w:val="00774FA8"/>
    <w:rsid w:val="007917E0"/>
    <w:rsid w:val="00794892"/>
    <w:rsid w:val="007A5971"/>
    <w:rsid w:val="007B0361"/>
    <w:rsid w:val="007D7BA2"/>
    <w:rsid w:val="007E07D1"/>
    <w:rsid w:val="007E0E75"/>
    <w:rsid w:val="007F1C93"/>
    <w:rsid w:val="007F1F7C"/>
    <w:rsid w:val="007F6709"/>
    <w:rsid w:val="00800E47"/>
    <w:rsid w:val="00801DE6"/>
    <w:rsid w:val="00823E37"/>
    <w:rsid w:val="008303D8"/>
    <w:rsid w:val="00843AF5"/>
    <w:rsid w:val="008515A3"/>
    <w:rsid w:val="00852A00"/>
    <w:rsid w:val="00863598"/>
    <w:rsid w:val="00864793"/>
    <w:rsid w:val="00871BFD"/>
    <w:rsid w:val="00871C23"/>
    <w:rsid w:val="00871C98"/>
    <w:rsid w:val="00883DF5"/>
    <w:rsid w:val="00883E3C"/>
    <w:rsid w:val="00893140"/>
    <w:rsid w:val="00897BBE"/>
    <w:rsid w:val="008A335B"/>
    <w:rsid w:val="008B0743"/>
    <w:rsid w:val="008B12A1"/>
    <w:rsid w:val="008C1A9B"/>
    <w:rsid w:val="008D0A00"/>
    <w:rsid w:val="008D6215"/>
    <w:rsid w:val="008E229B"/>
    <w:rsid w:val="008F3162"/>
    <w:rsid w:val="008F5E3D"/>
    <w:rsid w:val="00913159"/>
    <w:rsid w:val="0091663D"/>
    <w:rsid w:val="00917FF8"/>
    <w:rsid w:val="00920FFF"/>
    <w:rsid w:val="00935FA0"/>
    <w:rsid w:val="00936A08"/>
    <w:rsid w:val="0094266A"/>
    <w:rsid w:val="00942C75"/>
    <w:rsid w:val="00945F44"/>
    <w:rsid w:val="00950A4B"/>
    <w:rsid w:val="0095429A"/>
    <w:rsid w:val="0096381D"/>
    <w:rsid w:val="009767FB"/>
    <w:rsid w:val="009925FD"/>
    <w:rsid w:val="00996066"/>
    <w:rsid w:val="009B4524"/>
    <w:rsid w:val="009B4EFB"/>
    <w:rsid w:val="009C20A2"/>
    <w:rsid w:val="009C3132"/>
    <w:rsid w:val="009C3AF9"/>
    <w:rsid w:val="009D085E"/>
    <w:rsid w:val="009D5D58"/>
    <w:rsid w:val="009E6641"/>
    <w:rsid w:val="009E6CF6"/>
    <w:rsid w:val="009F3EA8"/>
    <w:rsid w:val="009F45AE"/>
    <w:rsid w:val="009F4EF4"/>
    <w:rsid w:val="00A00A2B"/>
    <w:rsid w:val="00A02884"/>
    <w:rsid w:val="00A02DDB"/>
    <w:rsid w:val="00A14D23"/>
    <w:rsid w:val="00A224E0"/>
    <w:rsid w:val="00A37422"/>
    <w:rsid w:val="00A60704"/>
    <w:rsid w:val="00A6211B"/>
    <w:rsid w:val="00A654E2"/>
    <w:rsid w:val="00A65D91"/>
    <w:rsid w:val="00A65FEF"/>
    <w:rsid w:val="00A70E8E"/>
    <w:rsid w:val="00A7100D"/>
    <w:rsid w:val="00A75B1F"/>
    <w:rsid w:val="00A82B50"/>
    <w:rsid w:val="00A86E7E"/>
    <w:rsid w:val="00A95BCA"/>
    <w:rsid w:val="00AA028F"/>
    <w:rsid w:val="00AA137C"/>
    <w:rsid w:val="00AA4DE4"/>
    <w:rsid w:val="00AB00EA"/>
    <w:rsid w:val="00AB05E9"/>
    <w:rsid w:val="00AB2094"/>
    <w:rsid w:val="00AB39C1"/>
    <w:rsid w:val="00AB4FDC"/>
    <w:rsid w:val="00AB7AC5"/>
    <w:rsid w:val="00AC40EE"/>
    <w:rsid w:val="00AC62F2"/>
    <w:rsid w:val="00AD1AAD"/>
    <w:rsid w:val="00AD4C7F"/>
    <w:rsid w:val="00AD77B2"/>
    <w:rsid w:val="00AE3258"/>
    <w:rsid w:val="00AE761A"/>
    <w:rsid w:val="00AE7E62"/>
    <w:rsid w:val="00AF34BB"/>
    <w:rsid w:val="00B02E6E"/>
    <w:rsid w:val="00B03311"/>
    <w:rsid w:val="00B07D03"/>
    <w:rsid w:val="00B14554"/>
    <w:rsid w:val="00B165F7"/>
    <w:rsid w:val="00B2544C"/>
    <w:rsid w:val="00B27B8A"/>
    <w:rsid w:val="00B373BA"/>
    <w:rsid w:val="00B447C8"/>
    <w:rsid w:val="00B44933"/>
    <w:rsid w:val="00B4601A"/>
    <w:rsid w:val="00B51616"/>
    <w:rsid w:val="00B516D3"/>
    <w:rsid w:val="00B530B8"/>
    <w:rsid w:val="00B66538"/>
    <w:rsid w:val="00B66743"/>
    <w:rsid w:val="00B669EC"/>
    <w:rsid w:val="00B708E1"/>
    <w:rsid w:val="00B81E93"/>
    <w:rsid w:val="00B8762E"/>
    <w:rsid w:val="00B9220E"/>
    <w:rsid w:val="00BB59D5"/>
    <w:rsid w:val="00BC06B4"/>
    <w:rsid w:val="00BE1F1C"/>
    <w:rsid w:val="00BF14BA"/>
    <w:rsid w:val="00BF4DE9"/>
    <w:rsid w:val="00C12DB8"/>
    <w:rsid w:val="00C228B8"/>
    <w:rsid w:val="00C3375A"/>
    <w:rsid w:val="00C3446A"/>
    <w:rsid w:val="00C44E62"/>
    <w:rsid w:val="00C550BC"/>
    <w:rsid w:val="00C63E28"/>
    <w:rsid w:val="00C6512E"/>
    <w:rsid w:val="00C7517D"/>
    <w:rsid w:val="00C76ECC"/>
    <w:rsid w:val="00C804CF"/>
    <w:rsid w:val="00C81CA3"/>
    <w:rsid w:val="00C848FC"/>
    <w:rsid w:val="00C86DE2"/>
    <w:rsid w:val="00C932A0"/>
    <w:rsid w:val="00CA12AE"/>
    <w:rsid w:val="00CA2126"/>
    <w:rsid w:val="00CA23EB"/>
    <w:rsid w:val="00CA4D08"/>
    <w:rsid w:val="00CB3AF3"/>
    <w:rsid w:val="00CC4CA5"/>
    <w:rsid w:val="00CC618C"/>
    <w:rsid w:val="00CC64E0"/>
    <w:rsid w:val="00CD1621"/>
    <w:rsid w:val="00CE0FE7"/>
    <w:rsid w:val="00CE4F6E"/>
    <w:rsid w:val="00CF6ABB"/>
    <w:rsid w:val="00CF74F0"/>
    <w:rsid w:val="00D03E13"/>
    <w:rsid w:val="00D23372"/>
    <w:rsid w:val="00D309CD"/>
    <w:rsid w:val="00D320C1"/>
    <w:rsid w:val="00D40DFD"/>
    <w:rsid w:val="00D448BD"/>
    <w:rsid w:val="00D462BA"/>
    <w:rsid w:val="00D477B3"/>
    <w:rsid w:val="00D51699"/>
    <w:rsid w:val="00D52C87"/>
    <w:rsid w:val="00D64492"/>
    <w:rsid w:val="00D64B0F"/>
    <w:rsid w:val="00D67052"/>
    <w:rsid w:val="00D74183"/>
    <w:rsid w:val="00D76C8C"/>
    <w:rsid w:val="00D8338A"/>
    <w:rsid w:val="00D92F23"/>
    <w:rsid w:val="00D93823"/>
    <w:rsid w:val="00D96B75"/>
    <w:rsid w:val="00DB1D9E"/>
    <w:rsid w:val="00DB544B"/>
    <w:rsid w:val="00DC55FE"/>
    <w:rsid w:val="00DE0A95"/>
    <w:rsid w:val="00DE5470"/>
    <w:rsid w:val="00DE5BF1"/>
    <w:rsid w:val="00DE7F48"/>
    <w:rsid w:val="00DF29F1"/>
    <w:rsid w:val="00E02298"/>
    <w:rsid w:val="00E05B74"/>
    <w:rsid w:val="00E12B35"/>
    <w:rsid w:val="00E22F36"/>
    <w:rsid w:val="00E420DB"/>
    <w:rsid w:val="00E44122"/>
    <w:rsid w:val="00E50334"/>
    <w:rsid w:val="00E5437F"/>
    <w:rsid w:val="00E5521C"/>
    <w:rsid w:val="00E568C3"/>
    <w:rsid w:val="00E877E9"/>
    <w:rsid w:val="00EC0997"/>
    <w:rsid w:val="00EC0EB4"/>
    <w:rsid w:val="00ED3E9B"/>
    <w:rsid w:val="00ED40F7"/>
    <w:rsid w:val="00ED4E9A"/>
    <w:rsid w:val="00ED798F"/>
    <w:rsid w:val="00EE552B"/>
    <w:rsid w:val="00F00758"/>
    <w:rsid w:val="00F0240A"/>
    <w:rsid w:val="00F11269"/>
    <w:rsid w:val="00F11750"/>
    <w:rsid w:val="00F13B49"/>
    <w:rsid w:val="00F164C1"/>
    <w:rsid w:val="00F22B65"/>
    <w:rsid w:val="00F22CF5"/>
    <w:rsid w:val="00F30A89"/>
    <w:rsid w:val="00F33AD8"/>
    <w:rsid w:val="00F40381"/>
    <w:rsid w:val="00F41EE9"/>
    <w:rsid w:val="00F43A41"/>
    <w:rsid w:val="00F46CD9"/>
    <w:rsid w:val="00F472A6"/>
    <w:rsid w:val="00F7284D"/>
    <w:rsid w:val="00F77D76"/>
    <w:rsid w:val="00F82CC8"/>
    <w:rsid w:val="00F8763A"/>
    <w:rsid w:val="00F90A5D"/>
    <w:rsid w:val="00FA71EE"/>
    <w:rsid w:val="00FB0180"/>
    <w:rsid w:val="00FB63F4"/>
    <w:rsid w:val="00FB7465"/>
    <w:rsid w:val="00FC0DCD"/>
    <w:rsid w:val="00FC6895"/>
    <w:rsid w:val="00FD438F"/>
    <w:rsid w:val="00FE3C07"/>
    <w:rsid w:val="00FE5EF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28D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D228D"/>
    <w:pPr>
      <w:keepNext/>
      <w:tabs>
        <w:tab w:val="left" w:pos="90"/>
      </w:tabs>
      <w:jc w:val="center"/>
      <w:outlineLvl w:val="0"/>
    </w:pPr>
    <w:rPr>
      <w:rFonts w:ascii="Arial Mon" w:hAnsi="Arial Mon"/>
      <w:sz w:val="28"/>
    </w:rPr>
  </w:style>
  <w:style w:type="paragraph" w:styleId="Heading2">
    <w:name w:val="heading 2"/>
    <w:basedOn w:val="Normal"/>
    <w:next w:val="Normal"/>
    <w:qFormat/>
    <w:rsid w:val="002D228D"/>
    <w:pPr>
      <w:keepNext/>
      <w:tabs>
        <w:tab w:val="left" w:pos="90"/>
      </w:tabs>
      <w:ind w:left="328"/>
      <w:outlineLvl w:val="1"/>
    </w:pPr>
    <w:rPr>
      <w:rFonts w:ascii="Arial Mon" w:hAnsi="Arial Mon"/>
      <w:sz w:val="28"/>
    </w:rPr>
  </w:style>
  <w:style w:type="paragraph" w:styleId="Heading3">
    <w:name w:val="heading 3"/>
    <w:basedOn w:val="Normal"/>
    <w:next w:val="Normal"/>
    <w:qFormat/>
    <w:rsid w:val="002D228D"/>
    <w:pPr>
      <w:keepNext/>
      <w:tabs>
        <w:tab w:val="left" w:pos="90"/>
      </w:tabs>
      <w:ind w:left="720"/>
      <w:outlineLvl w:val="2"/>
    </w:pPr>
    <w:rPr>
      <w:rFonts w:ascii="Arial Mon" w:hAnsi="Arial Mon"/>
      <w:sz w:val="24"/>
    </w:rPr>
  </w:style>
  <w:style w:type="paragraph" w:styleId="Heading4">
    <w:name w:val="heading 4"/>
    <w:basedOn w:val="Normal"/>
    <w:next w:val="Normal"/>
    <w:qFormat/>
    <w:rsid w:val="002D228D"/>
    <w:pPr>
      <w:keepNext/>
      <w:tabs>
        <w:tab w:val="left" w:pos="90"/>
      </w:tabs>
      <w:ind w:left="328"/>
      <w:jc w:val="center"/>
      <w:outlineLvl w:val="3"/>
    </w:pPr>
    <w:rPr>
      <w:sz w:val="24"/>
      <w:lang w:val="mn-MN"/>
    </w:rPr>
  </w:style>
  <w:style w:type="paragraph" w:styleId="Heading5">
    <w:name w:val="heading 5"/>
    <w:basedOn w:val="Normal"/>
    <w:next w:val="Normal"/>
    <w:qFormat/>
    <w:rsid w:val="002D228D"/>
    <w:pPr>
      <w:keepNext/>
      <w:tabs>
        <w:tab w:val="left" w:pos="90"/>
      </w:tabs>
      <w:ind w:firstLine="567"/>
      <w:outlineLvl w:val="4"/>
    </w:pPr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D228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2D228D"/>
    <w:pPr>
      <w:tabs>
        <w:tab w:val="left" w:pos="90"/>
      </w:tabs>
      <w:jc w:val="both"/>
    </w:pPr>
    <w:rPr>
      <w:sz w:val="24"/>
      <w:lang w:val="mn-MN"/>
    </w:rPr>
  </w:style>
  <w:style w:type="paragraph" w:styleId="Caption">
    <w:name w:val="caption"/>
    <w:basedOn w:val="Normal"/>
    <w:next w:val="Normal"/>
    <w:qFormat/>
    <w:rsid w:val="002D228D"/>
    <w:pPr>
      <w:jc w:val="center"/>
    </w:pPr>
    <w:rPr>
      <w:rFonts w:ascii="Arial Mon" w:hAnsi="Arial Mon"/>
      <w:i/>
      <w:spacing w:val="-16"/>
      <w:sz w:val="26"/>
    </w:rPr>
  </w:style>
  <w:style w:type="paragraph" w:styleId="BalloonText">
    <w:name w:val="Balloon Text"/>
    <w:basedOn w:val="Normal"/>
    <w:semiHidden/>
    <w:rsid w:val="00830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1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1C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343D"/>
    <w:pPr>
      <w:ind w:left="720"/>
      <w:contextualSpacing/>
    </w:pPr>
  </w:style>
  <w:style w:type="table" w:styleId="TableGrid">
    <w:name w:val="Table Grid"/>
    <w:basedOn w:val="TableNormal"/>
    <w:rsid w:val="006D0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A71EE"/>
    <w:rPr>
      <w:rFonts w:ascii="Arial Mon" w:hAnsi="Arial Mo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28D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D228D"/>
    <w:pPr>
      <w:keepNext/>
      <w:tabs>
        <w:tab w:val="left" w:pos="90"/>
      </w:tabs>
      <w:jc w:val="center"/>
      <w:outlineLvl w:val="0"/>
    </w:pPr>
    <w:rPr>
      <w:rFonts w:ascii="Arial Mon" w:hAnsi="Arial Mon"/>
      <w:sz w:val="28"/>
    </w:rPr>
  </w:style>
  <w:style w:type="paragraph" w:styleId="Heading2">
    <w:name w:val="heading 2"/>
    <w:basedOn w:val="Normal"/>
    <w:next w:val="Normal"/>
    <w:qFormat/>
    <w:rsid w:val="002D228D"/>
    <w:pPr>
      <w:keepNext/>
      <w:tabs>
        <w:tab w:val="left" w:pos="90"/>
      </w:tabs>
      <w:ind w:left="328"/>
      <w:outlineLvl w:val="1"/>
    </w:pPr>
    <w:rPr>
      <w:rFonts w:ascii="Arial Mon" w:hAnsi="Arial Mon"/>
      <w:sz w:val="28"/>
    </w:rPr>
  </w:style>
  <w:style w:type="paragraph" w:styleId="Heading3">
    <w:name w:val="heading 3"/>
    <w:basedOn w:val="Normal"/>
    <w:next w:val="Normal"/>
    <w:qFormat/>
    <w:rsid w:val="002D228D"/>
    <w:pPr>
      <w:keepNext/>
      <w:tabs>
        <w:tab w:val="left" w:pos="90"/>
      </w:tabs>
      <w:ind w:left="720"/>
      <w:outlineLvl w:val="2"/>
    </w:pPr>
    <w:rPr>
      <w:rFonts w:ascii="Arial Mon" w:hAnsi="Arial Mon"/>
      <w:sz w:val="24"/>
    </w:rPr>
  </w:style>
  <w:style w:type="paragraph" w:styleId="Heading4">
    <w:name w:val="heading 4"/>
    <w:basedOn w:val="Normal"/>
    <w:next w:val="Normal"/>
    <w:qFormat/>
    <w:rsid w:val="002D228D"/>
    <w:pPr>
      <w:keepNext/>
      <w:tabs>
        <w:tab w:val="left" w:pos="90"/>
      </w:tabs>
      <w:ind w:left="328"/>
      <w:jc w:val="center"/>
      <w:outlineLvl w:val="3"/>
    </w:pPr>
    <w:rPr>
      <w:sz w:val="24"/>
      <w:lang w:val="mn-MN"/>
    </w:rPr>
  </w:style>
  <w:style w:type="paragraph" w:styleId="Heading5">
    <w:name w:val="heading 5"/>
    <w:basedOn w:val="Normal"/>
    <w:next w:val="Normal"/>
    <w:qFormat/>
    <w:rsid w:val="002D228D"/>
    <w:pPr>
      <w:keepNext/>
      <w:tabs>
        <w:tab w:val="left" w:pos="90"/>
      </w:tabs>
      <w:ind w:firstLine="567"/>
      <w:outlineLvl w:val="4"/>
    </w:pPr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D228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2D228D"/>
    <w:pPr>
      <w:tabs>
        <w:tab w:val="left" w:pos="90"/>
      </w:tabs>
      <w:jc w:val="both"/>
    </w:pPr>
    <w:rPr>
      <w:sz w:val="24"/>
      <w:lang w:val="mn-MN"/>
    </w:rPr>
  </w:style>
  <w:style w:type="paragraph" w:styleId="Caption">
    <w:name w:val="caption"/>
    <w:basedOn w:val="Normal"/>
    <w:next w:val="Normal"/>
    <w:qFormat/>
    <w:rsid w:val="002D228D"/>
    <w:pPr>
      <w:jc w:val="center"/>
    </w:pPr>
    <w:rPr>
      <w:rFonts w:ascii="Arial Mon" w:hAnsi="Arial Mon"/>
      <w:i/>
      <w:spacing w:val="-16"/>
      <w:sz w:val="26"/>
    </w:rPr>
  </w:style>
  <w:style w:type="paragraph" w:styleId="BalloonText">
    <w:name w:val="Balloon Text"/>
    <w:basedOn w:val="Normal"/>
    <w:semiHidden/>
    <w:rsid w:val="00830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1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1C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343D"/>
    <w:pPr>
      <w:ind w:left="720"/>
      <w:contextualSpacing/>
    </w:pPr>
  </w:style>
  <w:style w:type="table" w:styleId="TableGrid">
    <w:name w:val="Table Grid"/>
    <w:basedOn w:val="TableNormal"/>
    <w:rsid w:val="006D0E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A71EE"/>
    <w:rPr>
      <w:rFonts w:ascii="Arial Mon" w:hAnsi="Arial Mo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6BF2-72BF-4139-8466-164761A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ÕððððËÎÏÄÂëÎØ		Òìîíãñòèëü  õÿçãààðëàãäìàë  õóâüöààò êîìïàíè íü   1997  îíä áàéãóóëàãäñàí þì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ÕððððËÎÏÄÂëÎØ		Òìîíãñòèëü  õÿçãààðëàãäìàë  õóâüöààò êîìïàíè íü   1997  îíä áàéãóóëàãäñàí þì</dc:title>
  <dc:creator>Packard Bell</dc:creator>
  <cp:lastModifiedBy>DeLL</cp:lastModifiedBy>
  <cp:revision>2</cp:revision>
  <cp:lastPrinted>2022-03-15T07:28:00Z</cp:lastPrinted>
  <dcterms:created xsi:type="dcterms:W3CDTF">2022-03-21T03:17:00Z</dcterms:created>
  <dcterms:modified xsi:type="dcterms:W3CDTF">2022-03-21T03:17:00Z</dcterms:modified>
</cp:coreProperties>
</file>